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08" w:rsidRPr="00092F9B" w:rsidRDefault="00DE1C08" w:rsidP="5A8E4C14">
      <w:pPr>
        <w:pStyle w:val="H1"/>
        <w:spacing w:line="259" w:lineRule="auto"/>
        <w:rPr>
          <w:rStyle w:val="dnA"/>
          <w:bCs/>
          <w:color w:val="284780"/>
          <w:szCs w:val="56"/>
          <w:lang w:val="cs-CZ"/>
        </w:rPr>
      </w:pPr>
      <w:r w:rsidRPr="00092F9B">
        <w:rPr>
          <w:rStyle w:val="dnA"/>
          <w:color w:val="284780"/>
          <w:sz w:val="32"/>
          <w:lang w:val="cs-CZ"/>
        </w:rPr>
        <w:t>Tisková zpráva</w:t>
      </w:r>
    </w:p>
    <w:p w:rsidR="00DE1C08" w:rsidRPr="00092F9B" w:rsidRDefault="00DE1C08" w:rsidP="5A8E4C14">
      <w:pPr>
        <w:pStyle w:val="H1"/>
        <w:spacing w:before="280"/>
        <w:rPr>
          <w:rStyle w:val="dnA"/>
          <w:color w:val="284780"/>
          <w:sz w:val="20"/>
          <w:szCs w:val="20"/>
          <w:lang w:val="cs-CZ"/>
        </w:rPr>
      </w:pPr>
      <w:r w:rsidRPr="00092F9B">
        <w:rPr>
          <w:rStyle w:val="dnA"/>
          <w:color w:val="284780"/>
          <w:sz w:val="20"/>
          <w:szCs w:val="20"/>
          <w:lang w:val="cs-CZ"/>
        </w:rPr>
        <w:t>28. března 2021</w:t>
      </w:r>
    </w:p>
    <w:p w:rsidR="00DE1C08" w:rsidRPr="00092F9B" w:rsidRDefault="00DE1C08">
      <w:pPr>
        <w:pStyle w:val="H2"/>
        <w:rPr>
          <w:color w:val="284780"/>
          <w:sz w:val="32"/>
          <w:szCs w:val="32"/>
        </w:rPr>
      </w:pPr>
      <w:r w:rsidRPr="00092F9B">
        <w:rPr>
          <w:color w:val="284780"/>
          <w:sz w:val="32"/>
          <w:szCs w:val="32"/>
        </w:rPr>
        <w:t xml:space="preserve">ČSÚ prodlužuje online sčítání </w:t>
      </w:r>
    </w:p>
    <w:p w:rsidR="00DE1C08" w:rsidRPr="00092F9B" w:rsidRDefault="00DE1C08" w:rsidP="5A8E4C14">
      <w:pPr>
        <w:pStyle w:val="Perex"/>
        <w:spacing w:line="259" w:lineRule="auto"/>
        <w:rPr>
          <w:color w:val="284780"/>
          <w:lang w:val="cs-CZ"/>
        </w:rPr>
      </w:pPr>
      <w:r w:rsidRPr="00092F9B">
        <w:rPr>
          <w:color w:val="284780"/>
          <w:lang w:val="cs-CZ"/>
        </w:rPr>
        <w:t>Český statistický úřad prodlužuje online fázi sčítání. U</w:t>
      </w:r>
      <w:r>
        <w:rPr>
          <w:color w:val="284780"/>
          <w:lang w:val="cs-CZ"/>
        </w:rPr>
        <w:t>možní</w:t>
      </w:r>
      <w:bookmarkStart w:id="0" w:name="_GoBack"/>
      <w:bookmarkEnd w:id="0"/>
      <w:r w:rsidRPr="00092F9B">
        <w:rPr>
          <w:color w:val="284780"/>
          <w:lang w:val="cs-CZ"/>
        </w:rPr>
        <w:t>tak sečíst se přes internet až do 11. května.</w:t>
      </w:r>
    </w:p>
    <w:p w:rsidR="00DE1C08" w:rsidRDefault="00DE1C08" w:rsidP="5A8E4C14">
      <w:pPr>
        <w:spacing w:line="259" w:lineRule="auto"/>
        <w:jc w:val="both"/>
        <w:rPr>
          <w:rFonts w:eastAsia="Times New Roman" w:cs="Arial"/>
          <w:lang w:val="cs-CZ"/>
        </w:rPr>
      </w:pPr>
      <w:r w:rsidRPr="5A8E4C14">
        <w:rPr>
          <w:i/>
          <w:iCs/>
          <w:lang w:val="cs-CZ"/>
        </w:rPr>
        <w:t>„Prodloužení elektronického sčítání reaguje na přechodnou nedostupnost systému během prvního dne. Cílem je mimojiné rozložit zátěž na aplikacido delšího časového úseku.Lidé se tak navíc v současné epidemické situaci budou moci sečístbezkontaktně online po celou dobu sčítání, tedy i v době distribuce listinných formulářů sčítacími komisaři</w:t>
      </w:r>
      <w:r w:rsidRPr="5A8E4C14">
        <w:rPr>
          <w:rFonts w:eastAsia="Times New Roman" w:cs="Arial"/>
          <w:i/>
          <w:iCs/>
          <w:lang w:val="cs-CZ"/>
        </w:rPr>
        <w:t xml:space="preserve">,“ </w:t>
      </w:r>
      <w:r w:rsidRPr="5A8E4C14">
        <w:rPr>
          <w:rFonts w:eastAsia="Times New Roman" w:cs="Arial"/>
          <w:lang w:val="cs-CZ"/>
        </w:rPr>
        <w:t>uvedl předseda Českého statistického úřadu Marek Rojíček.</w:t>
      </w:r>
    </w:p>
    <w:p w:rsidR="00DE1C08" w:rsidRDefault="00DE1C08" w:rsidP="5A8E4C14">
      <w:pPr>
        <w:spacing w:line="259" w:lineRule="auto"/>
        <w:jc w:val="both"/>
        <w:rPr>
          <w:rFonts w:eastAsia="Times New Roman" w:cs="Arial"/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  <w:r w:rsidRPr="5A8E4C14">
        <w:rPr>
          <w:rFonts w:eastAsia="Times New Roman" w:cs="Arial"/>
          <w:lang w:val="cs-CZ"/>
        </w:rPr>
        <w:t xml:space="preserve">Sečíst se přes internet bude možné odkudkoliv až do 11. května. Pokud se někdo nemůže nebo nechce sečíst online, může od 17. dubna do 11. května vyplnit listinný sčítací formulář. </w:t>
      </w: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spacing w:line="259" w:lineRule="auto"/>
        <w:jc w:val="both"/>
        <w:rPr>
          <w:rFonts w:eastAsia="Times New Roman" w:cs="Arial"/>
          <w:lang w:val="cs-CZ"/>
        </w:rPr>
      </w:pPr>
      <w:r w:rsidRPr="5A8E4C14">
        <w:rPr>
          <w:rFonts w:eastAsia="Times New Roman" w:cs="Arial"/>
          <w:lang w:val="cs-CZ"/>
        </w:rPr>
        <w:t>Prodloužit termín online sčítání umožňuje zákon.V současnosti zahájil ČSÚ jednání ohledněprodloužení provozu všech informačníchsystémůsčítání a úpravě informačníchvýstupů.</w:t>
      </w:r>
    </w:p>
    <w:p w:rsidR="00DE1C08" w:rsidRDefault="00DE1C08" w:rsidP="5A8E4C14">
      <w:pPr>
        <w:jc w:val="both"/>
        <w:rPr>
          <w:sz w:val="24"/>
          <w:lang w:val="cs-CZ"/>
        </w:rPr>
      </w:pPr>
    </w:p>
    <w:p w:rsidR="00DE1C08" w:rsidRDefault="00DE1C08">
      <w:pPr>
        <w:jc w:val="both"/>
        <w:rPr>
          <w:lang w:val="cs-CZ"/>
        </w:rPr>
      </w:pPr>
    </w:p>
    <w:p w:rsidR="00DE1C08" w:rsidRPr="00414DDA" w:rsidRDefault="00DE1C08" w:rsidP="00682568">
      <w:pPr>
        <w:pStyle w:val="Adresa"/>
        <w:rPr>
          <w:color w:val="2B4D89"/>
        </w:rPr>
      </w:pPr>
      <w:r w:rsidRPr="00414DDA">
        <w:rPr>
          <w:color w:val="2B4D89"/>
        </w:rPr>
        <w:t>Kontakt:</w:t>
      </w:r>
    </w:p>
    <w:p w:rsidR="00DE1C08" w:rsidRPr="00414DDA" w:rsidRDefault="00DE1C08">
      <w:pPr>
        <w:pStyle w:val="Adresa"/>
        <w:rPr>
          <w:color w:val="2B4D89"/>
        </w:rPr>
      </w:pPr>
      <w:r w:rsidRPr="00414DDA">
        <w:rPr>
          <w:color w:val="2B4D89"/>
        </w:rPr>
        <w:t>Jolana Voldánová</w:t>
      </w:r>
    </w:p>
    <w:p w:rsidR="00DE1C08" w:rsidRPr="00414DDA" w:rsidRDefault="00DE1C08">
      <w:pPr>
        <w:pStyle w:val="Adresa"/>
        <w:rPr>
          <w:b w:val="0"/>
          <w:bCs w:val="0"/>
          <w:color w:val="2B4D89"/>
        </w:rPr>
      </w:pPr>
      <w:r w:rsidRPr="00414DDA">
        <w:rPr>
          <w:b w:val="0"/>
          <w:bCs w:val="0"/>
          <w:color w:val="2B4D89"/>
        </w:rPr>
        <w:t>tisková mluvčí Sčítání 2021</w:t>
      </w:r>
    </w:p>
    <w:p w:rsidR="00DE1C08" w:rsidRPr="00414DDA" w:rsidRDefault="00DE1C08">
      <w:pPr>
        <w:pStyle w:val="Adresa"/>
        <w:rPr>
          <w:b w:val="0"/>
          <w:bCs w:val="0"/>
          <w:color w:val="2B4D89"/>
        </w:rPr>
      </w:pPr>
      <w:r w:rsidRPr="00414DDA">
        <w:rPr>
          <w:b w:val="0"/>
          <w:bCs w:val="0"/>
          <w:color w:val="2B4D89"/>
        </w:rPr>
        <w:t>+420 704 659 357</w:t>
      </w:r>
    </w:p>
    <w:p w:rsidR="00DE1C08" w:rsidRPr="00414DDA" w:rsidRDefault="00DE1C08">
      <w:pPr>
        <w:pStyle w:val="Adresa"/>
        <w:rPr>
          <w:b w:val="0"/>
          <w:bCs w:val="0"/>
          <w:color w:val="2B4D89"/>
        </w:rPr>
      </w:pPr>
      <w:r w:rsidRPr="00414DDA">
        <w:rPr>
          <w:b w:val="0"/>
          <w:bCs w:val="0"/>
          <w:color w:val="2B4D89"/>
        </w:rPr>
        <w:t>jolana.voldanova@scitani.cz</w:t>
      </w:r>
    </w:p>
    <w:p w:rsidR="00DE1C08" w:rsidRPr="005E1D83" w:rsidRDefault="00DE1C08">
      <w:pPr>
        <w:rPr>
          <w:color w:val="2F5496"/>
          <w:lang w:val="cs-CZ"/>
        </w:rPr>
      </w:pPr>
    </w:p>
    <w:p w:rsidR="00DE1C08" w:rsidRDefault="00DE1C08" w:rsidP="5A8E4C14">
      <w:pPr>
        <w:rPr>
          <w:color w:val="2F5496"/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p w:rsidR="00DE1C08" w:rsidRDefault="00DE1C08" w:rsidP="5A8E4C14">
      <w:pPr>
        <w:jc w:val="both"/>
        <w:rPr>
          <w:lang w:val="cs-CZ"/>
        </w:rPr>
      </w:pPr>
    </w:p>
    <w:sectPr w:rsidR="00DE1C08" w:rsidSect="009467C2">
      <w:headerReference w:type="default" r:id="rId6"/>
      <w:footerReference w:type="default" r:id="rId7"/>
      <w:pgSz w:w="11906" w:h="16838"/>
      <w:pgMar w:top="2212" w:right="1418" w:bottom="1985" w:left="2160" w:header="2155" w:footer="1304" w:gutter="0"/>
      <w:cols w:space="708"/>
      <w:formProt w:val="0"/>
      <w:docGrid w:linePitch="326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C08" w:rsidRDefault="00DE1C08">
      <w:r>
        <w:separator/>
      </w:r>
    </w:p>
  </w:endnote>
  <w:endnote w:type="continuationSeparator" w:id="1">
    <w:p w:rsidR="00DE1C08" w:rsidRDefault="00DE1C08">
      <w:r>
        <w:continuationSeparator/>
      </w:r>
    </w:p>
  </w:endnote>
  <w:endnote w:type="continuationNotice" w:id="2">
    <w:p w:rsidR="00DE1C08" w:rsidRDefault="00DE1C0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Ligh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C08" w:rsidRDefault="00DE1C08">
    <w:pPr>
      <w:pStyle w:val="Footer"/>
      <w:jc w:val="right"/>
    </w:pPr>
    <w:r>
      <w:rPr>
        <w:noProof/>
        <w:lang w:val="cs-CZ" w:eastAsia="cs-CZ"/>
      </w:rPr>
      <w:pict>
        <v:group id="Group 15" o:spid="_x0000_s2051" style="position:absolute;left:0;text-align:left;margin-left:-89.75pt;margin-top:22.9pt;width:184.2pt;height:26.35pt;z-index:-251659264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v+/HToWAAAAABjkbz2KfYWQ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" o:allowincell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2052" type="#_x0000_t75" style="position:absolute;width:1148760;height:334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" strokeweight="0">
            <v:imagedata r:id="rId1" o:title="" croptop="10087f" cropbottom="11704f" cropleft="4389f" cropright="3812f"/>
          </v:shape>
          <v:rect id="Obdélník 5" o:spid="_x0000_s2053" style="position:absolute;left:1375560;width:963360;height:334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<v:textbox inset="0,0,0,0">
              <w:txbxContent>
                <w:p w:rsidR="00DE1C08" w:rsidRPr="0022048A" w:rsidRDefault="00DE1C08">
                  <w:pPr>
                    <w:overflowPunct w:val="0"/>
                    <w:rPr>
                      <w:rFonts w:cs="Arial"/>
                    </w:rPr>
                  </w:pPr>
                  <w:r w:rsidRPr="0022048A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cs-CZ" w:eastAsia="cs-CZ"/>
                    </w:rPr>
                    <w:t>Na padesát</w:t>
                  </w:r>
                  <w:r w:rsidRPr="0022048A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fr-FR" w:eastAsia="cs-CZ"/>
                    </w:rPr>
                    <w:t>é</w:t>
                  </w:r>
                  <w:r w:rsidRPr="0022048A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pt-PT" w:eastAsia="cs-CZ"/>
                    </w:rPr>
                    <w:t>m 81</w:t>
                  </w:r>
                </w:p>
                <w:p w:rsidR="00DE1C08" w:rsidRPr="0022048A" w:rsidRDefault="00DE1C08">
                  <w:pPr>
                    <w:overflowPunct w:val="0"/>
                    <w:rPr>
                      <w:rFonts w:cs="Arial"/>
                    </w:rPr>
                  </w:pPr>
                  <w:r w:rsidRPr="0022048A">
                    <w:rPr>
                      <w:rFonts w:cs="Arial"/>
                      <w:b/>
                      <w:bCs/>
                      <w:color w:val="000000"/>
                      <w:sz w:val="15"/>
                      <w:szCs w:val="15"/>
                      <w:lang w:val="pt-PT" w:eastAsia="cs-CZ"/>
                    </w:rPr>
                    <w:t>100 82 Praha 10</w:t>
                  </w:r>
                </w:p>
                <w:p w:rsidR="00DE1C08" w:rsidRDefault="00DE1C08">
                  <w:pPr>
                    <w:overflowPunct w:val="0"/>
                  </w:pPr>
                </w:p>
              </w:txbxContent>
            </v:textbox>
          </v:rect>
        </v:group>
      </w:pict>
    </w:r>
  </w:p>
  <w:p w:rsidR="00DE1C08" w:rsidRDefault="00DE1C08">
    <w:pPr>
      <w:pStyle w:val="Footer"/>
      <w:jc w:val="right"/>
    </w:pPr>
    <w:r>
      <w:rPr>
        <w:noProof/>
        <w:lang w:val="cs-CZ" w:eastAsia="cs-CZ"/>
      </w:rPr>
      <w:pict>
        <v:rect id="Textové pole 1073742172" o:spid="_x0000_s2054" style="position:absolute;left:0;text-align:left;margin-left:450pt;margin-top:28.95pt;width:45.25pt;height:12.5pt;z-index:-251660288;visibility:visible;mso-wrap-distance-left:0;mso-wrap-distance-right: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" o:allowincell="f" filled="f" stroked="f" strokeweight=".5pt">
          <v:textbox inset="0,0,0,0">
            <w:txbxContent>
              <w:p w:rsidR="00DE1C08" w:rsidRDefault="00DE1C08">
                <w:pPr>
                  <w:pStyle w:val="Obsahrmce"/>
                  <w:jc w:val="right"/>
                  <w:rPr>
                    <w:rFonts w:cs="Arial"/>
                    <w:b/>
                    <w:color w:val="22168B"/>
                  </w:rPr>
                </w:pPr>
                <w:r>
                  <w:rPr>
                    <w:rFonts w:cs="Arial"/>
                    <w:b/>
                    <w:color w:val="22168B"/>
                  </w:rPr>
                  <w:fldChar w:fldCharType="begin"/>
                </w:r>
                <w:r>
                  <w:rPr>
                    <w:rFonts w:cs="Arial"/>
                    <w:b/>
                    <w:color w:val="22168B"/>
                  </w:rPr>
                  <w:instrText>PAGE</w:instrText>
                </w:r>
                <w:r>
                  <w:rPr>
                    <w:rFonts w:cs="Arial"/>
                    <w:b/>
                    <w:color w:val="22168B"/>
                  </w:rPr>
                  <w:fldChar w:fldCharType="separate"/>
                </w:r>
                <w:r>
                  <w:rPr>
                    <w:rFonts w:cs="Arial"/>
                    <w:b/>
                    <w:noProof/>
                    <w:color w:val="22168B"/>
                  </w:rPr>
                  <w:t>1</w:t>
                </w:r>
                <w:r>
                  <w:rPr>
                    <w:rFonts w:cs="Arial"/>
                    <w:b/>
                    <w:color w:val="22168B"/>
                  </w:rP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C08" w:rsidRDefault="00DE1C08">
      <w:r>
        <w:separator/>
      </w:r>
    </w:p>
  </w:footnote>
  <w:footnote w:type="continuationSeparator" w:id="1">
    <w:p w:rsidR="00DE1C08" w:rsidRDefault="00DE1C08">
      <w:r>
        <w:continuationSeparator/>
      </w:r>
    </w:p>
  </w:footnote>
  <w:footnote w:type="continuationNotice" w:id="2">
    <w:p w:rsidR="00DE1C08" w:rsidRDefault="00DE1C0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C08" w:rsidRDefault="00DE1C08">
    <w:pPr>
      <w:pStyle w:val="Header"/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fficeArt object" o:spid="_x0000_s2049" type="#_x0000_t75" style="position:absolute;margin-left:31.95pt;margin-top:25.1pt;width:76.3pt;height:60.8pt;z-index:251658240;visibility:visible;mso-wrap-distance-left:12pt;mso-wrap-distance-top:12pt;mso-wrap-distance-right:12pt;mso-wrap-distance-bottom:12pt;mso-position-horizontal-relative:page;mso-position-vertical-relative:page" wrapcoords="8047 0 0 0 -212 3467 1482 4267 0 6667 -212 7467 -212 14400 635 17067 -212 18400 -212 20800 15459 21333 16729 21333 19906 21333 21388 19733 21600 15733 21176 12800 19059 12800 21176 9067 21600 267 20541 0 9318 0 8047 0" o:allowincell="f">
          <v:imagedata r:id="rId1" o:title=""/>
          <w10:wrap type="tight" anchorx="page" anchory="page"/>
        </v:shape>
      </w:pict>
    </w:r>
    <w:r>
      <w:rPr>
        <w:noProof/>
        <w:lang w:val="cs-CZ" w:eastAsia="cs-CZ"/>
      </w:rPr>
      <w:pict>
        <v:shape id="obrázek 12" o:spid="_x0000_s2050" type="#_x0000_t75" style="position:absolute;margin-left:351pt;margin-top:25.1pt;width:63pt;height:49.6pt;z-index:251659264;visibility:visible;mso-wrap-distance-left:12pt;mso-wrap-distance-top:12pt;mso-wrap-distance-right:12pt;mso-wrap-distance-bottom:12pt;mso-position-horizontal-relative:margin;mso-position-vertical-relative:page" wrapcoords="-257 0 -257 21273 21600 21273 21600 0 -257 0" o:allowincell="f">
          <v:imagedata r:id="rId2" o:title="" croptop="9908f" cropbottom="1041f" cropleft="7032f" cropright="7316f"/>
          <w10:wrap type="tight" anchorx="margin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5CA"/>
    <w:rsid w:val="000116DA"/>
    <w:rsid w:val="000139E6"/>
    <w:rsid w:val="0002135A"/>
    <w:rsid w:val="00045C0E"/>
    <w:rsid w:val="00057518"/>
    <w:rsid w:val="0006245A"/>
    <w:rsid w:val="00063FE6"/>
    <w:rsid w:val="00092F9B"/>
    <w:rsid w:val="000A4B59"/>
    <w:rsid w:val="000C1555"/>
    <w:rsid w:val="000C5717"/>
    <w:rsid w:val="000F67F8"/>
    <w:rsid w:val="0012F7E6"/>
    <w:rsid w:val="00142118"/>
    <w:rsid w:val="00142D45"/>
    <w:rsid w:val="001D3EE8"/>
    <w:rsid w:val="0020489F"/>
    <w:rsid w:val="0022048A"/>
    <w:rsid w:val="002477A9"/>
    <w:rsid w:val="00261FC1"/>
    <w:rsid w:val="00262CFA"/>
    <w:rsid w:val="00264B64"/>
    <w:rsid w:val="00290C29"/>
    <w:rsid w:val="002C16FE"/>
    <w:rsid w:val="002E4690"/>
    <w:rsid w:val="002E7D80"/>
    <w:rsid w:val="003209D5"/>
    <w:rsid w:val="00330C17"/>
    <w:rsid w:val="00333F1F"/>
    <w:rsid w:val="00371AEC"/>
    <w:rsid w:val="003C29B8"/>
    <w:rsid w:val="003C3E4A"/>
    <w:rsid w:val="003D6987"/>
    <w:rsid w:val="003F2518"/>
    <w:rsid w:val="003F68CC"/>
    <w:rsid w:val="00401489"/>
    <w:rsid w:val="00405D6D"/>
    <w:rsid w:val="00410EC5"/>
    <w:rsid w:val="00414DDA"/>
    <w:rsid w:val="00433DA3"/>
    <w:rsid w:val="00476EA6"/>
    <w:rsid w:val="00486C0E"/>
    <w:rsid w:val="004875F7"/>
    <w:rsid w:val="004C6172"/>
    <w:rsid w:val="004D2A1F"/>
    <w:rsid w:val="005244D6"/>
    <w:rsid w:val="0054454C"/>
    <w:rsid w:val="00547658"/>
    <w:rsid w:val="0054ABB6"/>
    <w:rsid w:val="0056331A"/>
    <w:rsid w:val="00591A88"/>
    <w:rsid w:val="005946D8"/>
    <w:rsid w:val="005A383A"/>
    <w:rsid w:val="005C1901"/>
    <w:rsid w:val="005D1555"/>
    <w:rsid w:val="005D4803"/>
    <w:rsid w:val="005D626B"/>
    <w:rsid w:val="005E1D83"/>
    <w:rsid w:val="005F39DD"/>
    <w:rsid w:val="00604854"/>
    <w:rsid w:val="006822A7"/>
    <w:rsid w:val="00682568"/>
    <w:rsid w:val="0069039C"/>
    <w:rsid w:val="006A7085"/>
    <w:rsid w:val="006C1840"/>
    <w:rsid w:val="006D3F46"/>
    <w:rsid w:val="006D7C34"/>
    <w:rsid w:val="0074436A"/>
    <w:rsid w:val="00750510"/>
    <w:rsid w:val="00780760"/>
    <w:rsid w:val="007814E4"/>
    <w:rsid w:val="00791AA0"/>
    <w:rsid w:val="0079477A"/>
    <w:rsid w:val="0079508B"/>
    <w:rsid w:val="007A5E86"/>
    <w:rsid w:val="007C0F14"/>
    <w:rsid w:val="007C6F24"/>
    <w:rsid w:val="007D7227"/>
    <w:rsid w:val="007E17CD"/>
    <w:rsid w:val="00804F33"/>
    <w:rsid w:val="00807790"/>
    <w:rsid w:val="00836C6B"/>
    <w:rsid w:val="008521B6"/>
    <w:rsid w:val="0085714D"/>
    <w:rsid w:val="0086194D"/>
    <w:rsid w:val="00862585"/>
    <w:rsid w:val="00885A80"/>
    <w:rsid w:val="008A5F03"/>
    <w:rsid w:val="008B293A"/>
    <w:rsid w:val="008C01CC"/>
    <w:rsid w:val="008C1AB9"/>
    <w:rsid w:val="008C36A4"/>
    <w:rsid w:val="00915D6A"/>
    <w:rsid w:val="009236CC"/>
    <w:rsid w:val="0093013D"/>
    <w:rsid w:val="00931583"/>
    <w:rsid w:val="009456A3"/>
    <w:rsid w:val="009467C2"/>
    <w:rsid w:val="00966895"/>
    <w:rsid w:val="00990538"/>
    <w:rsid w:val="009A7AF5"/>
    <w:rsid w:val="009F31E9"/>
    <w:rsid w:val="009F7E75"/>
    <w:rsid w:val="00A00933"/>
    <w:rsid w:val="00A05400"/>
    <w:rsid w:val="00A066C4"/>
    <w:rsid w:val="00A26B36"/>
    <w:rsid w:val="00A32CA3"/>
    <w:rsid w:val="00A42CB5"/>
    <w:rsid w:val="00A44D60"/>
    <w:rsid w:val="00A44F4B"/>
    <w:rsid w:val="00A5564E"/>
    <w:rsid w:val="00A64459"/>
    <w:rsid w:val="00A65374"/>
    <w:rsid w:val="00A80690"/>
    <w:rsid w:val="00AA79D0"/>
    <w:rsid w:val="00AC0EA8"/>
    <w:rsid w:val="00AE7BE1"/>
    <w:rsid w:val="00AF0593"/>
    <w:rsid w:val="00AF3889"/>
    <w:rsid w:val="00B2513D"/>
    <w:rsid w:val="00B318A6"/>
    <w:rsid w:val="00B86432"/>
    <w:rsid w:val="00B931DD"/>
    <w:rsid w:val="00B96F68"/>
    <w:rsid w:val="00BC084F"/>
    <w:rsid w:val="00BF0197"/>
    <w:rsid w:val="00BF05B9"/>
    <w:rsid w:val="00BF1DC3"/>
    <w:rsid w:val="00C0535A"/>
    <w:rsid w:val="00C1020C"/>
    <w:rsid w:val="00C42878"/>
    <w:rsid w:val="00C5098C"/>
    <w:rsid w:val="00C51AD5"/>
    <w:rsid w:val="00C6005B"/>
    <w:rsid w:val="00C92D0A"/>
    <w:rsid w:val="00CA1533"/>
    <w:rsid w:val="00CA63D7"/>
    <w:rsid w:val="00CA7912"/>
    <w:rsid w:val="00CF78E3"/>
    <w:rsid w:val="00CF79F5"/>
    <w:rsid w:val="00D222B4"/>
    <w:rsid w:val="00D22933"/>
    <w:rsid w:val="00D4763C"/>
    <w:rsid w:val="00D71C79"/>
    <w:rsid w:val="00D76C48"/>
    <w:rsid w:val="00DA761C"/>
    <w:rsid w:val="00DB586F"/>
    <w:rsid w:val="00DC7E8D"/>
    <w:rsid w:val="00DE1C08"/>
    <w:rsid w:val="00DE2CF4"/>
    <w:rsid w:val="00DE417E"/>
    <w:rsid w:val="00DE4819"/>
    <w:rsid w:val="00E12BF9"/>
    <w:rsid w:val="00E43140"/>
    <w:rsid w:val="00EA5BA7"/>
    <w:rsid w:val="00EB05CA"/>
    <w:rsid w:val="00EB1BFD"/>
    <w:rsid w:val="00EC0BEB"/>
    <w:rsid w:val="00EE066B"/>
    <w:rsid w:val="00EE2412"/>
    <w:rsid w:val="00EF0956"/>
    <w:rsid w:val="00F1033F"/>
    <w:rsid w:val="00F13778"/>
    <w:rsid w:val="00F2053B"/>
    <w:rsid w:val="00F306AB"/>
    <w:rsid w:val="00F35CD9"/>
    <w:rsid w:val="00F73D9F"/>
    <w:rsid w:val="00FA3F8B"/>
    <w:rsid w:val="00FA8FF6"/>
    <w:rsid w:val="00FB07C6"/>
    <w:rsid w:val="00FB161D"/>
    <w:rsid w:val="00FC768D"/>
    <w:rsid w:val="00FF645A"/>
    <w:rsid w:val="00FF6554"/>
    <w:rsid w:val="01177C4F"/>
    <w:rsid w:val="03A74A06"/>
    <w:rsid w:val="03C5F1D3"/>
    <w:rsid w:val="042223D6"/>
    <w:rsid w:val="043BE5A5"/>
    <w:rsid w:val="05114254"/>
    <w:rsid w:val="05C250BB"/>
    <w:rsid w:val="077C473E"/>
    <w:rsid w:val="07981054"/>
    <w:rsid w:val="0809BF8C"/>
    <w:rsid w:val="09C2981D"/>
    <w:rsid w:val="0A282703"/>
    <w:rsid w:val="0A35B3C7"/>
    <w:rsid w:val="0B087A32"/>
    <w:rsid w:val="0B8334B3"/>
    <w:rsid w:val="0BDF4BEF"/>
    <w:rsid w:val="0D10AE8D"/>
    <w:rsid w:val="0DD8782C"/>
    <w:rsid w:val="0E2D7E5C"/>
    <w:rsid w:val="0F129D4C"/>
    <w:rsid w:val="0F979015"/>
    <w:rsid w:val="1014D171"/>
    <w:rsid w:val="10F615B9"/>
    <w:rsid w:val="11D53C1E"/>
    <w:rsid w:val="12C77C83"/>
    <w:rsid w:val="1303062F"/>
    <w:rsid w:val="1325731A"/>
    <w:rsid w:val="154E421C"/>
    <w:rsid w:val="17FD2461"/>
    <w:rsid w:val="1833A77F"/>
    <w:rsid w:val="18FA7DEC"/>
    <w:rsid w:val="1B1D8721"/>
    <w:rsid w:val="1BDCD7E8"/>
    <w:rsid w:val="1BE0D9FF"/>
    <w:rsid w:val="1EC033E5"/>
    <w:rsid w:val="1F7ED7F3"/>
    <w:rsid w:val="20158B41"/>
    <w:rsid w:val="2120AC1F"/>
    <w:rsid w:val="218F5738"/>
    <w:rsid w:val="2339E95B"/>
    <w:rsid w:val="2377300D"/>
    <w:rsid w:val="23F431D1"/>
    <w:rsid w:val="2530F386"/>
    <w:rsid w:val="253F1563"/>
    <w:rsid w:val="254A7C7D"/>
    <w:rsid w:val="25A01AD8"/>
    <w:rsid w:val="26ABAEFF"/>
    <w:rsid w:val="26B197CC"/>
    <w:rsid w:val="26DC99AF"/>
    <w:rsid w:val="2926CD54"/>
    <w:rsid w:val="29380F92"/>
    <w:rsid w:val="293DD3A6"/>
    <w:rsid w:val="2A58B701"/>
    <w:rsid w:val="2BFF8CE3"/>
    <w:rsid w:val="2C448F15"/>
    <w:rsid w:val="2D8B1E8C"/>
    <w:rsid w:val="2EC60D2F"/>
    <w:rsid w:val="2F8DC6E5"/>
    <w:rsid w:val="3020F86E"/>
    <w:rsid w:val="307359FC"/>
    <w:rsid w:val="308B8F33"/>
    <w:rsid w:val="30D2FE06"/>
    <w:rsid w:val="315D3B5B"/>
    <w:rsid w:val="32FC4DDB"/>
    <w:rsid w:val="337BD268"/>
    <w:rsid w:val="33921E92"/>
    <w:rsid w:val="33FB9861"/>
    <w:rsid w:val="345B41E3"/>
    <w:rsid w:val="3530D41F"/>
    <w:rsid w:val="35A28EF5"/>
    <w:rsid w:val="36FB7896"/>
    <w:rsid w:val="37461C77"/>
    <w:rsid w:val="388AF6D3"/>
    <w:rsid w:val="39727B05"/>
    <w:rsid w:val="39A8CAD3"/>
    <w:rsid w:val="39C879FA"/>
    <w:rsid w:val="3A516026"/>
    <w:rsid w:val="3ACA8367"/>
    <w:rsid w:val="3B976A83"/>
    <w:rsid w:val="3B9D3077"/>
    <w:rsid w:val="3BB72578"/>
    <w:rsid w:val="3BEF54A8"/>
    <w:rsid w:val="3C0D638B"/>
    <w:rsid w:val="3F9DF48A"/>
    <w:rsid w:val="41B1751E"/>
    <w:rsid w:val="41B944AF"/>
    <w:rsid w:val="42509F9C"/>
    <w:rsid w:val="428CDFB7"/>
    <w:rsid w:val="42BA6987"/>
    <w:rsid w:val="435B40EB"/>
    <w:rsid w:val="43B02FE2"/>
    <w:rsid w:val="446F7A4C"/>
    <w:rsid w:val="44CCF701"/>
    <w:rsid w:val="4525F15A"/>
    <w:rsid w:val="45859A7D"/>
    <w:rsid w:val="4592A8D0"/>
    <w:rsid w:val="45A9F585"/>
    <w:rsid w:val="46A3FA4C"/>
    <w:rsid w:val="4850E2F4"/>
    <w:rsid w:val="493EED1B"/>
    <w:rsid w:val="49717B5F"/>
    <w:rsid w:val="49FC497E"/>
    <w:rsid w:val="4A5BB181"/>
    <w:rsid w:val="4B064468"/>
    <w:rsid w:val="4B8BB48F"/>
    <w:rsid w:val="4D775CC7"/>
    <w:rsid w:val="4DDFE29A"/>
    <w:rsid w:val="4E42E795"/>
    <w:rsid w:val="4E82C577"/>
    <w:rsid w:val="5071F64C"/>
    <w:rsid w:val="512F05A3"/>
    <w:rsid w:val="5131D2C2"/>
    <w:rsid w:val="51759029"/>
    <w:rsid w:val="5193193C"/>
    <w:rsid w:val="51FAF613"/>
    <w:rsid w:val="524AF528"/>
    <w:rsid w:val="52FD7305"/>
    <w:rsid w:val="530A7AB6"/>
    <w:rsid w:val="53141879"/>
    <w:rsid w:val="54267529"/>
    <w:rsid w:val="5571C5AA"/>
    <w:rsid w:val="55CA658B"/>
    <w:rsid w:val="565B634A"/>
    <w:rsid w:val="56B271BA"/>
    <w:rsid w:val="56DF956C"/>
    <w:rsid w:val="5814CF1F"/>
    <w:rsid w:val="589AE82C"/>
    <w:rsid w:val="59261400"/>
    <w:rsid w:val="5A359530"/>
    <w:rsid w:val="5A8E4C14"/>
    <w:rsid w:val="5B060201"/>
    <w:rsid w:val="5B174974"/>
    <w:rsid w:val="5C3C9B6C"/>
    <w:rsid w:val="5E37F125"/>
    <w:rsid w:val="5F1AE87C"/>
    <w:rsid w:val="5F581F74"/>
    <w:rsid w:val="6169CAA7"/>
    <w:rsid w:val="61BBB165"/>
    <w:rsid w:val="61FDA864"/>
    <w:rsid w:val="63AF8669"/>
    <w:rsid w:val="641FF86E"/>
    <w:rsid w:val="667864CA"/>
    <w:rsid w:val="66A8E162"/>
    <w:rsid w:val="68ADAD85"/>
    <w:rsid w:val="69A3AB8C"/>
    <w:rsid w:val="6A3EC3BB"/>
    <w:rsid w:val="6A4E5348"/>
    <w:rsid w:val="6B44282D"/>
    <w:rsid w:val="6B4DC16C"/>
    <w:rsid w:val="6C07D039"/>
    <w:rsid w:val="6C0D30CF"/>
    <w:rsid w:val="6C200016"/>
    <w:rsid w:val="6CE991CD"/>
    <w:rsid w:val="6D3D0524"/>
    <w:rsid w:val="6DABB91F"/>
    <w:rsid w:val="6F2E39E5"/>
    <w:rsid w:val="708154B1"/>
    <w:rsid w:val="70949340"/>
    <w:rsid w:val="721D3B1E"/>
    <w:rsid w:val="75535A76"/>
    <w:rsid w:val="75E84F73"/>
    <w:rsid w:val="76A8C6F6"/>
    <w:rsid w:val="78031BDB"/>
    <w:rsid w:val="79165628"/>
    <w:rsid w:val="7A72A0FE"/>
    <w:rsid w:val="7AA7DEEB"/>
    <w:rsid w:val="7D94C2C1"/>
    <w:rsid w:val="7DBC7672"/>
    <w:rsid w:val="7DC61661"/>
    <w:rsid w:val="7E9F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0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Autospacing="1" w:after="480"/>
      <w:ind w:left="1803"/>
      <w:outlineLvl w:val="0"/>
    </w:pPr>
    <w:rPr>
      <w:b/>
      <w:color w:val="000099"/>
      <w:sz w:val="56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hAnsi="Arial"/>
      <w:b/>
      <w:color w:val="000099"/>
      <w:sz w:val="32"/>
      <w:lang w:val="en-US" w:eastAsia="en-US"/>
    </w:rPr>
  </w:style>
  <w:style w:type="character" w:customStyle="1" w:styleId="Internetovodkaz">
    <w:name w:val="Internetový odkaz"/>
    <w:uiPriority w:val="99"/>
    <w:rPr>
      <w:rFonts w:ascii="Arial" w:hAnsi="Arial"/>
      <w:b/>
      <w:color w:val="000099"/>
      <w:sz w:val="20"/>
      <w:u w:val="single"/>
    </w:rPr>
  </w:style>
  <w:style w:type="character" w:customStyle="1" w:styleId="dn">
    <w:name w:val="Žádný"/>
    <w:uiPriority w:val="99"/>
    <w:rsid w:val="009467C2"/>
  </w:style>
  <w:style w:type="character" w:customStyle="1" w:styleId="Hyperlink0">
    <w:name w:val="Hyperlink.0"/>
    <w:uiPriority w:val="99"/>
    <w:rsid w:val="009467C2"/>
    <w:rPr>
      <w:rFonts w:ascii="Arial" w:eastAsia="Times New Roman" w:hAnsi="Arial"/>
      <w:b/>
      <w:sz w:val="15"/>
    </w:rPr>
  </w:style>
  <w:style w:type="character" w:customStyle="1" w:styleId="Odkaz">
    <w:name w:val="Odkaz"/>
    <w:uiPriority w:val="99"/>
    <w:rsid w:val="009467C2"/>
    <w:rPr>
      <w:color w:val="0000FF"/>
      <w:u w:val="single" w:color="0000FF"/>
    </w:rPr>
  </w:style>
  <w:style w:type="character" w:customStyle="1" w:styleId="Hyperlink1">
    <w:name w:val="Hyperlink.1"/>
    <w:uiPriority w:val="99"/>
    <w:rsid w:val="009467C2"/>
    <w:rPr>
      <w:color w:val="1E2864"/>
      <w:u w:val="none" w:color="0000FF"/>
    </w:rPr>
  </w:style>
  <w:style w:type="character" w:customStyle="1" w:styleId="HeaderChar">
    <w:name w:val="Header Char"/>
    <w:link w:val="Header"/>
    <w:uiPriority w:val="99"/>
    <w:locked/>
    <w:rPr>
      <w:sz w:val="24"/>
      <w:lang w:val="en-US" w:eastAsia="en-US"/>
    </w:rPr>
  </w:style>
  <w:style w:type="character" w:customStyle="1" w:styleId="FooterChar">
    <w:name w:val="Footer Char"/>
    <w:link w:val="Footer"/>
    <w:uiPriority w:val="99"/>
    <w:locked/>
    <w:rPr>
      <w:sz w:val="24"/>
      <w:lang w:val="en-US" w:eastAsia="en-US"/>
    </w:rPr>
  </w:style>
  <w:style w:type="character" w:customStyle="1" w:styleId="VchozChar">
    <w:name w:val="Výchozí Char"/>
    <w:link w:val="Vchoz"/>
    <w:uiPriority w:val="99"/>
    <w:locked/>
    <w:rPr>
      <w:rFonts w:ascii="Arial" w:hAnsi="Arial"/>
      <w:color w:val="000000"/>
      <w:sz w:val="22"/>
      <w:u w:color="000000"/>
      <w:lang w:val="cs-CZ" w:eastAsia="cs-CZ"/>
    </w:rPr>
  </w:style>
  <w:style w:type="character" w:customStyle="1" w:styleId="AdresaChar">
    <w:name w:val="Adresa Char"/>
    <w:link w:val="Adresa"/>
    <w:uiPriority w:val="99"/>
    <w:locked/>
    <w:rPr>
      <w:rFonts w:ascii="Arial" w:hAnsi="Arial"/>
      <w:b/>
      <w:color w:val="1D2864"/>
      <w:spacing w:val="-2"/>
      <w:sz w:val="16"/>
      <w:u w:val="none" w:color="1D2864"/>
    </w:rPr>
  </w:style>
  <w:style w:type="character" w:styleId="Strong">
    <w:name w:val="Strong"/>
    <w:basedOn w:val="DefaultParagraphFont"/>
    <w:uiPriority w:val="99"/>
    <w:qFormat/>
    <w:rPr>
      <w:rFonts w:ascii="Arial" w:hAnsi="Arial" w:cs="Times New Roman"/>
      <w:b/>
    </w:rPr>
  </w:style>
  <w:style w:type="character" w:customStyle="1" w:styleId="NoSpacingChar">
    <w:name w:val="No Spacing Char"/>
    <w:link w:val="NoSpacing"/>
    <w:uiPriority w:val="99"/>
    <w:locked/>
    <w:rPr>
      <w:rFonts w:ascii="Arial" w:hAnsi="Arial"/>
      <w:sz w:val="24"/>
      <w:lang w:val="en-US" w:eastAsia="en-US"/>
    </w:rPr>
  </w:style>
  <w:style w:type="character" w:customStyle="1" w:styleId="OslovenboldChar">
    <w:name w:val="Oslovení bold Char"/>
    <w:link w:val="Oslovenbold"/>
    <w:uiPriority w:val="99"/>
    <w:locked/>
    <w:rPr>
      <w:rFonts w:ascii="Arial" w:hAnsi="Arial"/>
      <w:b/>
      <w:sz w:val="24"/>
      <w:lang w:val="en-US" w:eastAsia="en-US"/>
    </w:rPr>
  </w:style>
  <w:style w:type="character" w:customStyle="1" w:styleId="OsloveniChar">
    <w:name w:val="Osloveni Char"/>
    <w:link w:val="Osloveni"/>
    <w:uiPriority w:val="99"/>
    <w:locked/>
    <w:rPr>
      <w:rFonts w:ascii="Arial" w:hAnsi="Arial"/>
      <w:b/>
      <w:sz w:val="24"/>
      <w:lang w:val="en-US" w:eastAsia="en-US"/>
    </w:rPr>
  </w:style>
  <w:style w:type="character" w:customStyle="1" w:styleId="DetailydopisuChar">
    <w:name w:val="Detaily dopisu Char"/>
    <w:link w:val="Detailydopisu"/>
    <w:uiPriority w:val="99"/>
    <w:locked/>
    <w:rPr>
      <w:rFonts w:ascii="Arial" w:hAnsi="Arial"/>
      <w:b/>
      <w:color w:val="002060"/>
      <w:spacing w:val="-2"/>
      <w:sz w:val="16"/>
      <w:u w:val="none" w:color="000000"/>
    </w:rPr>
  </w:style>
  <w:style w:type="character" w:customStyle="1" w:styleId="OdkazhttpChar">
    <w:name w:val="Odkaz http Char"/>
    <w:link w:val="Odkazhttp"/>
    <w:uiPriority w:val="99"/>
    <w:locked/>
    <w:rPr>
      <w:rFonts w:ascii="Arial" w:hAnsi="Arial"/>
      <w:b/>
      <w:color w:val="1D2864"/>
      <w:sz w:val="24"/>
      <w:lang w:val="en-US" w:eastAsia="en-US"/>
    </w:rPr>
  </w:style>
  <w:style w:type="character" w:customStyle="1" w:styleId="PodpisafunkceChar">
    <w:name w:val="Podpis a funkce Char"/>
    <w:link w:val="Podpisafunkce"/>
    <w:uiPriority w:val="99"/>
    <w:locked/>
    <w:rPr>
      <w:rFonts w:ascii="Arial" w:hAnsi="Arial"/>
      <w:sz w:val="22"/>
      <w:lang w:val="en-US" w:eastAsia="en-US"/>
    </w:rPr>
  </w:style>
  <w:style w:type="character" w:customStyle="1" w:styleId="JmnoafunkceChar">
    <w:name w:val="Jméno a funkce Char"/>
    <w:link w:val="Jmnoafunkce"/>
    <w:uiPriority w:val="99"/>
    <w:locked/>
    <w:rPr>
      <w:rFonts w:ascii="Arial" w:hAnsi="Arial"/>
      <w:sz w:val="22"/>
      <w:lang w:val="en-US" w:eastAsia="en-US"/>
    </w:rPr>
  </w:style>
  <w:style w:type="character" w:customStyle="1" w:styleId="dnA">
    <w:name w:val="Žádný A"/>
    <w:uiPriority w:val="99"/>
  </w:style>
  <w:style w:type="character" w:customStyle="1" w:styleId="TextAChar">
    <w:name w:val="Text A Char"/>
    <w:link w:val="TextA"/>
    <w:uiPriority w:val="99"/>
    <w:locked/>
    <w:rPr>
      <w:rFonts w:ascii="Helvetica" w:hAnsi="Helvetica"/>
      <w:color w:val="000000"/>
      <w:sz w:val="22"/>
      <w:u w:color="000000"/>
      <w:lang w:val="cs-CZ" w:eastAsia="cs-CZ"/>
    </w:rPr>
  </w:style>
  <w:style w:type="character" w:customStyle="1" w:styleId="H1Char">
    <w:name w:val="H1 Char"/>
    <w:link w:val="H1"/>
    <w:uiPriority w:val="99"/>
    <w:locked/>
    <w:rPr>
      <w:rFonts w:ascii="Arial" w:hAnsi="Arial"/>
      <w:b/>
      <w:color w:val="000099"/>
      <w:sz w:val="32"/>
      <w:u w:val="none" w:color="000000"/>
      <w:lang w:val="en-US" w:eastAsia="en-US"/>
    </w:rPr>
  </w:style>
  <w:style w:type="character" w:customStyle="1" w:styleId="DatumTZChar">
    <w:name w:val="Datum TZ Char"/>
    <w:link w:val="DatumTZ"/>
    <w:uiPriority w:val="99"/>
    <w:locked/>
    <w:rPr>
      <w:rFonts w:ascii="Arial" w:hAnsi="Arial"/>
      <w:color w:val="241C87"/>
      <w:sz w:val="22"/>
      <w:u w:val="none" w:color="241C87"/>
    </w:rPr>
  </w:style>
  <w:style w:type="character" w:customStyle="1" w:styleId="H2Char">
    <w:name w:val="H2 Char"/>
    <w:link w:val="H2"/>
    <w:uiPriority w:val="99"/>
    <w:locked/>
    <w:rPr>
      <w:rFonts w:ascii="Arial" w:hAnsi="Arial"/>
      <w:b/>
      <w:color w:val="241C87"/>
      <w:spacing w:val="-7"/>
      <w:sz w:val="36"/>
      <w:u w:val="none" w:color="241C87"/>
    </w:rPr>
  </w:style>
  <w:style w:type="character" w:customStyle="1" w:styleId="PerexChar">
    <w:name w:val="Perex Char"/>
    <w:link w:val="Perex"/>
    <w:uiPriority w:val="99"/>
    <w:locked/>
    <w:rPr>
      <w:rFonts w:ascii="Arial" w:hAnsi="Arial"/>
      <w:b/>
      <w:color w:val="241C87"/>
      <w:u w:val="none" w:color="241C87"/>
      <w:lang w:val="it-IT"/>
    </w:rPr>
  </w:style>
  <w:style w:type="character" w:customStyle="1" w:styleId="Navtveninternetovodkaz">
    <w:name w:val="Navštívený internetový odkaz"/>
    <w:basedOn w:val="DefaultParagraphFont"/>
    <w:uiPriority w:val="99"/>
    <w:semiHidden/>
    <w:rPr>
      <w:rFonts w:cs="Times New Roman"/>
      <w:color w:val="954F72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customStyle="1" w:styleId="Nadpis">
    <w:name w:val="Nadpis"/>
    <w:basedOn w:val="Normal"/>
    <w:next w:val="BodyText"/>
    <w:uiPriority w:val="99"/>
    <w:rsid w:val="009467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467C2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04F33"/>
    <w:rPr>
      <w:rFonts w:ascii="Arial" w:hAnsi="Arial" w:cs="Times New Roman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9467C2"/>
    <w:rPr>
      <w:rFonts w:cs="Arial"/>
    </w:rPr>
  </w:style>
  <w:style w:type="paragraph" w:styleId="Caption">
    <w:name w:val="caption"/>
    <w:basedOn w:val="Normal"/>
    <w:uiPriority w:val="99"/>
    <w:qFormat/>
    <w:rsid w:val="009467C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al"/>
    <w:uiPriority w:val="99"/>
    <w:rsid w:val="009467C2"/>
    <w:pPr>
      <w:suppressLineNumbers/>
    </w:pPr>
    <w:rPr>
      <w:rFonts w:cs="Arial"/>
    </w:rPr>
  </w:style>
  <w:style w:type="paragraph" w:customStyle="1" w:styleId="Zhlavazpat">
    <w:name w:val="Záhlaví a zápatí"/>
    <w:uiPriority w:val="99"/>
    <w:rsid w:val="009467C2"/>
    <w:pP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uiPriority w:val="99"/>
    <w:rsid w:val="009467C2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TextA">
    <w:name w:val="Text A"/>
    <w:link w:val="TextAChar"/>
    <w:uiPriority w:val="99"/>
    <w:rsid w:val="009467C2"/>
    <w:pPr>
      <w:suppressAutoHyphens/>
    </w:pPr>
    <w:rPr>
      <w:rFonts w:ascii="Helvetica" w:hAnsi="Helvetica" w:cs="Arial Unicode MS"/>
      <w:color w:val="000000"/>
      <w:u w:color="000000"/>
    </w:rPr>
  </w:style>
  <w:style w:type="paragraph" w:customStyle="1" w:styleId="Vchoz">
    <w:name w:val="Výchozí"/>
    <w:link w:val="VchozChar"/>
    <w:uiPriority w:val="99"/>
    <w:pPr>
      <w:suppressAutoHyphens/>
    </w:pPr>
    <w:rPr>
      <w:rFonts w:ascii="Arial" w:hAnsi="Arial" w:cs="Arial Unicode MS"/>
      <w:color w:val="000000"/>
      <w:sz w:val="20"/>
      <w:u w:color="000000"/>
    </w:rPr>
  </w:style>
  <w:style w:type="paragraph" w:customStyle="1" w:styleId="Zhlavazpat0">
    <w:name w:val="Záhlaví a zápatí"/>
    <w:basedOn w:val="Normal"/>
    <w:uiPriority w:val="99"/>
    <w:rsid w:val="009467C2"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E61CA2"/>
    <w:rPr>
      <w:rFonts w:ascii="Arial" w:hAnsi="Arial"/>
      <w:sz w:val="2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E61CA2"/>
    <w:rPr>
      <w:rFonts w:ascii="Arial" w:hAnsi="Arial"/>
      <w:sz w:val="20"/>
      <w:szCs w:val="24"/>
      <w:lang w:val="en-US" w:eastAsia="en-US"/>
    </w:rPr>
  </w:style>
  <w:style w:type="paragraph" w:styleId="NoSpacing">
    <w:name w:val="No Spacing"/>
    <w:link w:val="NoSpacingChar"/>
    <w:uiPriority w:val="99"/>
    <w:qFormat/>
    <w:pPr>
      <w:suppressAutoHyphens/>
      <w:spacing w:after="240"/>
      <w:jc w:val="both"/>
    </w:pPr>
    <w:rPr>
      <w:rFonts w:ascii="Arial" w:hAnsi="Arial"/>
      <w:sz w:val="20"/>
      <w:szCs w:val="24"/>
      <w:lang w:val="en-US" w:eastAsia="en-US"/>
    </w:rPr>
  </w:style>
  <w:style w:type="paragraph" w:customStyle="1" w:styleId="Adresa">
    <w:name w:val="Adresa"/>
    <w:basedOn w:val="Vchoz"/>
    <w:link w:val="AdresaChar"/>
    <w:uiPriority w:val="99"/>
    <w:pPr>
      <w:spacing w:line="264" w:lineRule="auto"/>
      <w:jc w:val="right"/>
    </w:pPr>
    <w:rPr>
      <w:rFonts w:cs="Times New Roman"/>
      <w:b/>
      <w:bCs/>
      <w:color w:val="1D2864"/>
      <w:spacing w:val="-2"/>
      <w:sz w:val="16"/>
      <w:szCs w:val="16"/>
      <w:u w:color="1D2864"/>
    </w:rPr>
  </w:style>
  <w:style w:type="paragraph" w:customStyle="1" w:styleId="Oslovenbold">
    <w:name w:val="Oslovení bold"/>
    <w:basedOn w:val="NoSpacing"/>
    <w:link w:val="OslovenboldChar"/>
    <w:uiPriority w:val="99"/>
    <w:pPr>
      <w:spacing w:after="720"/>
      <w:jc w:val="left"/>
    </w:pPr>
    <w:rPr>
      <w:b/>
      <w:sz w:val="22"/>
    </w:rPr>
  </w:style>
  <w:style w:type="paragraph" w:customStyle="1" w:styleId="Podpisafunkce">
    <w:name w:val="Podpis a funkce"/>
    <w:basedOn w:val="NoSpacing"/>
    <w:link w:val="PodpisafunkceChar"/>
    <w:uiPriority w:val="99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uiPriority w:val="99"/>
  </w:style>
  <w:style w:type="paragraph" w:customStyle="1" w:styleId="Detailydopisu">
    <w:name w:val="Detaily dopisu"/>
    <w:basedOn w:val="Vchoz"/>
    <w:link w:val="DetailydopisuChar"/>
    <w:uiPriority w:val="99"/>
    <w:pPr>
      <w:spacing w:line="288" w:lineRule="auto"/>
    </w:pPr>
    <w:rPr>
      <w:rFonts w:cs="Times New Roman"/>
      <w:b/>
      <w:bCs/>
      <w:color w:val="002060"/>
      <w:spacing w:val="-2"/>
      <w:sz w:val="16"/>
      <w:szCs w:val="16"/>
    </w:rPr>
  </w:style>
  <w:style w:type="paragraph" w:customStyle="1" w:styleId="Odkazhttp">
    <w:name w:val="Odkaz http"/>
    <w:basedOn w:val="NoSpacing"/>
    <w:link w:val="OdkazhttpChar"/>
    <w:uiPriority w:val="99"/>
    <w:pPr>
      <w:ind w:left="2268"/>
    </w:pPr>
    <w:rPr>
      <w:b/>
      <w:color w:val="1D2864"/>
    </w:rPr>
  </w:style>
  <w:style w:type="paragraph" w:customStyle="1" w:styleId="Jmnoafunkce">
    <w:name w:val="Jméno a funkce"/>
    <w:basedOn w:val="Podpisafunkce"/>
    <w:link w:val="JmnoafunkceChar"/>
    <w:uiPriority w:val="99"/>
  </w:style>
  <w:style w:type="paragraph" w:customStyle="1" w:styleId="H1">
    <w:name w:val="H1"/>
    <w:basedOn w:val="Heading1"/>
    <w:link w:val="H1Char"/>
    <w:uiPriority w:val="99"/>
    <w:pPr>
      <w:ind w:left="0"/>
    </w:pPr>
    <w:rPr>
      <w:u w:color="000000"/>
    </w:rPr>
  </w:style>
  <w:style w:type="paragraph" w:customStyle="1" w:styleId="DatumTZ">
    <w:name w:val="Datum TZ"/>
    <w:basedOn w:val="TextA"/>
    <w:link w:val="DatumTZChar"/>
    <w:uiPriority w:val="99"/>
    <w:pPr>
      <w:spacing w:line="432" w:lineRule="auto"/>
    </w:pPr>
    <w:rPr>
      <w:rFonts w:ascii="Arial" w:hAnsi="Arial" w:cs="Times New Roman"/>
      <w:color w:val="241C87"/>
      <w:u w:color="241C87"/>
    </w:rPr>
  </w:style>
  <w:style w:type="paragraph" w:customStyle="1" w:styleId="H2">
    <w:name w:val="H2"/>
    <w:basedOn w:val="Normal"/>
    <w:link w:val="H2Char"/>
    <w:uiPriority w:val="99"/>
    <w:pPr>
      <w:spacing w:after="360"/>
      <w:contextualSpacing/>
    </w:pPr>
    <w:rPr>
      <w:b/>
      <w:bCs/>
      <w:color w:val="241C87"/>
      <w:spacing w:val="-7"/>
      <w:sz w:val="36"/>
      <w:szCs w:val="36"/>
      <w:u w:color="241C87"/>
      <w:lang w:val="cs-CZ" w:eastAsia="cs-CZ"/>
    </w:rPr>
  </w:style>
  <w:style w:type="paragraph" w:customStyle="1" w:styleId="Perex">
    <w:name w:val="Perex"/>
    <w:basedOn w:val="Normal"/>
    <w:link w:val="PerexChar"/>
    <w:uiPriority w:val="99"/>
    <w:pPr>
      <w:spacing w:after="360"/>
      <w:contextualSpacing/>
      <w:jc w:val="both"/>
    </w:pPr>
    <w:rPr>
      <w:b/>
      <w:bCs/>
      <w:color w:val="241C87"/>
      <w:szCs w:val="20"/>
      <w:u w:color="241C87"/>
      <w:lang w:val="it-IT" w:eastAsia="cs-CZ"/>
    </w:rPr>
  </w:style>
  <w:style w:type="paragraph" w:styleId="CommentText">
    <w:name w:val="annotation text"/>
    <w:basedOn w:val="Normal"/>
    <w:link w:val="CommentTextChar"/>
    <w:uiPriority w:val="99"/>
    <w:semiHidden/>
    <w:rPr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E61CA2"/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61CA2"/>
    <w:rPr>
      <w:sz w:val="0"/>
      <w:szCs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E61CA2"/>
    <w:rPr>
      <w:b/>
      <w:bCs/>
      <w:sz w:val="20"/>
      <w:szCs w:val="20"/>
    </w:rPr>
  </w:style>
  <w:style w:type="paragraph" w:customStyle="1" w:styleId="Obsahrmce">
    <w:name w:val="Obsah rámce"/>
    <w:basedOn w:val="Normal"/>
    <w:uiPriority w:val="99"/>
    <w:rsid w:val="009467C2"/>
  </w:style>
  <w:style w:type="paragraph" w:customStyle="1" w:styleId="Vchozstylkresby">
    <w:name w:val="Výchozí styl kresby"/>
    <w:uiPriority w:val="99"/>
    <w:rsid w:val="009467C2"/>
    <w:pPr>
      <w:suppressAutoHyphens/>
      <w:spacing w:line="200" w:lineRule="atLeast"/>
    </w:pPr>
    <w:rPr>
      <w:rFonts w:ascii="Arial" w:hAnsi="Arial" w:cs="Liberation Sans"/>
      <w:kern w:val="2"/>
      <w:sz w:val="36"/>
      <w:szCs w:val="24"/>
    </w:rPr>
  </w:style>
  <w:style w:type="paragraph" w:customStyle="1" w:styleId="TitleandContentLTTitel">
    <w:name w:val="Title and Content~LT~Titel"/>
    <w:uiPriority w:val="99"/>
    <w:rsid w:val="009467C2"/>
    <w:pPr>
      <w:suppressAutoHyphens/>
      <w:spacing w:line="200" w:lineRule="atLeast"/>
    </w:pPr>
    <w:rPr>
      <w:rFonts w:ascii="Arial" w:hAnsi="Arial" w:cs="Liberation Sans"/>
      <w:color w:val="000000"/>
      <w:kern w:val="2"/>
      <w:sz w:val="36"/>
      <w:szCs w:val="24"/>
    </w:rPr>
  </w:style>
  <w:style w:type="paragraph" w:customStyle="1" w:styleId="TitleandContentLTGliederung1">
    <w:name w:val="Title and Content~LT~Gliederung 1"/>
    <w:uiPriority w:val="99"/>
    <w:rsid w:val="009467C2"/>
    <w:pPr>
      <w:suppressAutoHyphens/>
      <w:spacing w:before="283" w:line="200" w:lineRule="atLeast"/>
    </w:pPr>
    <w:rPr>
      <w:rFonts w:ascii="Arial" w:hAnsi="Arial" w:cs="Liberation Sans"/>
      <w:color w:val="000000"/>
      <w:kern w:val="2"/>
      <w:sz w:val="36"/>
      <w:szCs w:val="24"/>
    </w:rPr>
  </w:style>
  <w:style w:type="paragraph" w:customStyle="1" w:styleId="VlastnrozloenLTGliederung1">
    <w:name w:val="Vlastní rozložení~LT~Gliederung 1"/>
    <w:uiPriority w:val="99"/>
    <w:rsid w:val="009467C2"/>
    <w:pPr>
      <w:suppressAutoHyphens/>
      <w:spacing w:before="283" w:line="200" w:lineRule="atLeast"/>
    </w:pPr>
    <w:rPr>
      <w:rFonts w:ascii="Helvetica Light" w:hAnsi="Helvetica Light" w:cs="Liberation Serif"/>
      <w:color w:val="000000"/>
      <w:kern w:val="2"/>
      <w:sz w:val="104"/>
      <w:szCs w:val="24"/>
    </w:rPr>
  </w:style>
  <w:style w:type="paragraph" w:customStyle="1" w:styleId="VlastnrozloenLTGliederung2">
    <w:name w:val="Vlastní rozložení~LT~Gliederung 2"/>
    <w:basedOn w:val="VlastnrozloenLTGliederung1"/>
    <w:uiPriority w:val="99"/>
    <w:rsid w:val="009467C2"/>
    <w:pPr>
      <w:spacing w:before="227"/>
    </w:pPr>
  </w:style>
  <w:style w:type="paragraph" w:customStyle="1" w:styleId="VlastnrozloenLTGliederung3">
    <w:name w:val="Vlastní rozložení~LT~Gliederung 3"/>
    <w:basedOn w:val="VlastnrozloenLTGliederung2"/>
    <w:uiPriority w:val="99"/>
    <w:rsid w:val="009467C2"/>
    <w:pPr>
      <w:spacing w:before="170"/>
    </w:pPr>
  </w:style>
  <w:style w:type="paragraph" w:customStyle="1" w:styleId="VlastnrozloenLTTitel">
    <w:name w:val="Vlastní rozložení~LT~Titel"/>
    <w:uiPriority w:val="99"/>
    <w:rsid w:val="009467C2"/>
    <w:pPr>
      <w:suppressAutoHyphens/>
      <w:spacing w:line="200" w:lineRule="atLeast"/>
      <w:jc w:val="center"/>
    </w:pPr>
    <w:rPr>
      <w:rFonts w:ascii="Helvetica Light" w:hAnsi="Helvetica Light" w:cs="Liberation Serif"/>
      <w:color w:val="000000"/>
      <w:kern w:val="2"/>
      <w:sz w:val="100"/>
      <w:szCs w:val="24"/>
    </w:rPr>
  </w:style>
  <w:style w:type="table" w:customStyle="1" w:styleId="NormalTable0">
    <w:name w:val="Normal Table0"/>
    <w:uiPriority w:val="99"/>
    <w:rsid w:val="009467C2"/>
    <w:pPr>
      <w:suppressAutoHyphens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5E1D83"/>
    <w:rPr>
      <w:rFonts w:cs="Times New Roman"/>
      <w:color w:val="0563C1"/>
      <w:u w:val="single"/>
    </w:rPr>
  </w:style>
  <w:style w:type="character" w:styleId="Emphasis">
    <w:name w:val="Emphasis"/>
    <w:basedOn w:val="DefaultParagraphFont"/>
    <w:uiPriority w:val="99"/>
    <w:qFormat/>
    <w:rsid w:val="009F7E75"/>
    <w:rPr>
      <w:rFonts w:cs="Times New Roman"/>
      <w:i/>
    </w:rPr>
  </w:style>
  <w:style w:type="character" w:customStyle="1" w:styleId="normaltextrun">
    <w:name w:val="normaltextrun"/>
    <w:basedOn w:val="DefaultParagraphFont"/>
    <w:uiPriority w:val="99"/>
    <w:rsid w:val="00AF0593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AF0593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262CFA"/>
    <w:rPr>
      <w:rFonts w:cs="Times New Roman"/>
      <w:color w:val="954F72"/>
      <w:u w:val="single"/>
    </w:rPr>
  </w:style>
  <w:style w:type="character" w:customStyle="1" w:styleId="Nevyeenzmnka2">
    <w:name w:val="Nevyřešená zmínka2"/>
    <w:basedOn w:val="DefaultParagraphFont"/>
    <w:uiPriority w:val="99"/>
    <w:semiHidden/>
    <w:rsid w:val="0075051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6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33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3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3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2</Pages>
  <Words>151</Words>
  <Characters>897</Characters>
  <Application>Microsoft Office Outlook</Application>
  <DocSecurity>0</DocSecurity>
  <Lines>0</Lines>
  <Paragraphs>0</Paragraphs>
  <ScaleCrop>false</ScaleCrop>
  <Company>ČSÚ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Veronika Wölfelová</dc:creator>
  <cp:keywords/>
  <dc:description/>
  <cp:lastModifiedBy>tajemník</cp:lastModifiedBy>
  <cp:revision>2</cp:revision>
  <dcterms:created xsi:type="dcterms:W3CDTF">2021-03-30T11:48:00Z</dcterms:created>
  <dcterms:modified xsi:type="dcterms:W3CDTF">2021-03-30T11:48:00Z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0x010100FD3E58550EA725439C80A272BF85EBEE</vt:lpwstr>
  </property>
</Properties>
</file>